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DFF" w:rsidRDefault="00B50F0C">
      <w:pPr>
        <w:rPr>
          <w:rFonts w:hint="eastAsia"/>
        </w:rPr>
      </w:pPr>
      <w:r>
        <w:rPr>
          <w:rFonts w:hint="eastAsia"/>
        </w:rPr>
        <w:t xml:space="preserve"> Kristopher Ward</w:t>
      </w:r>
    </w:p>
    <w:p w:rsidR="00B50F0C" w:rsidRDefault="00B50F0C">
      <w:pPr>
        <w:rPr>
          <w:rFonts w:hint="eastAsia"/>
        </w:rPr>
      </w:pPr>
      <w:proofErr w:type="gramStart"/>
      <w:r>
        <w:rPr>
          <w:rFonts w:hint="eastAsia"/>
        </w:rPr>
        <w:t>Science Fair Lit.</w:t>
      </w:r>
      <w:proofErr w:type="gramEnd"/>
      <w:r>
        <w:rPr>
          <w:rFonts w:hint="eastAsia"/>
        </w:rPr>
        <w:t xml:space="preserve"> Review</w:t>
      </w:r>
    </w:p>
    <w:p w:rsidR="00B50F0C" w:rsidRDefault="00B50F0C">
      <w:pPr>
        <w:rPr>
          <w:rFonts w:hint="eastAsia"/>
        </w:rPr>
      </w:pPr>
    </w:p>
    <w:p w:rsidR="00B50F0C" w:rsidRDefault="00C71EA8">
      <w:pPr>
        <w:rPr>
          <w:rFonts w:hint="eastAsia"/>
        </w:rPr>
      </w:pPr>
      <w:r>
        <w:rPr>
          <w:rFonts w:hint="eastAsia"/>
        </w:rPr>
        <w:tab/>
      </w:r>
      <w:r>
        <w:t>I</w:t>
      </w:r>
      <w:r>
        <w:rPr>
          <w:rFonts w:hint="eastAsia"/>
        </w:rPr>
        <w:t xml:space="preserve"> have researched my project to a thorough extent that would allow me to complete a very fantastic science fair project. </w:t>
      </w:r>
      <w:r w:rsidR="00104EFF">
        <w:t>F</w:t>
      </w:r>
      <w:r w:rsidR="00104EFF">
        <w:rPr>
          <w:rFonts w:hint="eastAsia"/>
        </w:rPr>
        <w:t xml:space="preserve">or my science fair project, </w:t>
      </w:r>
      <w:r w:rsidR="00104EFF">
        <w:t>I</w:t>
      </w:r>
      <w:r w:rsidR="00104EFF">
        <w:rPr>
          <w:rFonts w:hint="eastAsia"/>
        </w:rPr>
        <w:t xml:space="preserve"> chose to do something that works with someone</w:t>
      </w:r>
      <w:r w:rsidR="00104EFF">
        <w:t>’</w:t>
      </w:r>
      <w:r w:rsidR="00104EFF">
        <w:rPr>
          <w:rFonts w:hint="eastAsia"/>
        </w:rPr>
        <w:t>s reaction time.</w:t>
      </w:r>
    </w:p>
    <w:p w:rsidR="00104EFF" w:rsidRDefault="00104EFF">
      <w:pPr>
        <w:rPr>
          <w:rFonts w:hint="eastAsia"/>
        </w:rPr>
      </w:pPr>
      <w:r>
        <w:rPr>
          <w:rFonts w:hint="eastAsia"/>
        </w:rPr>
        <w:tab/>
        <w:t xml:space="preserve">One project </w:t>
      </w:r>
      <w:r>
        <w:t>I</w:t>
      </w:r>
      <w:r>
        <w:rPr>
          <w:rFonts w:hint="eastAsia"/>
        </w:rPr>
        <w:t xml:space="preserve"> read about was one where a 7</w:t>
      </w:r>
      <w:r w:rsidRPr="00104EFF">
        <w:rPr>
          <w:rFonts w:hint="eastAsia"/>
          <w:vertAlign w:val="superscript"/>
        </w:rPr>
        <w:t>th</w:t>
      </w:r>
      <w:r>
        <w:rPr>
          <w:rFonts w:hint="eastAsia"/>
        </w:rPr>
        <w:t xml:space="preserve"> grade girl was testing to see whether or not 7</w:t>
      </w:r>
      <w:r w:rsidRPr="00104EFF">
        <w:rPr>
          <w:rFonts w:hint="eastAsia"/>
          <w:vertAlign w:val="superscript"/>
        </w:rPr>
        <w:t>th</w:t>
      </w:r>
      <w:r>
        <w:rPr>
          <w:rFonts w:hint="eastAsia"/>
        </w:rPr>
        <w:t xml:space="preserve"> grade boys had faster reaction times then girls. </w:t>
      </w:r>
      <w:r>
        <w:t>I</w:t>
      </w:r>
      <w:r>
        <w:rPr>
          <w:rFonts w:hint="eastAsia"/>
        </w:rPr>
        <w:t xml:space="preserve">n her experiment, she had subjects drop a 1.75m long PCP from different </w:t>
      </w:r>
      <w:r>
        <w:t>heights</w:t>
      </w:r>
      <w:r>
        <w:rPr>
          <w:rFonts w:hint="eastAsia"/>
        </w:rPr>
        <w:t xml:space="preserve"> and she had the person catch them, she had her </w:t>
      </w:r>
      <w:r>
        <w:t>independent</w:t>
      </w:r>
      <w:r>
        <w:rPr>
          <w:rFonts w:hint="eastAsia"/>
        </w:rPr>
        <w:t xml:space="preserve"> variable be whether it was a boy or girl and the dependent be the time it took to catch the falling pipe. This project can help me do mine because it can give me insight on how </w:t>
      </w:r>
      <w:r>
        <w:t>I</w:t>
      </w:r>
      <w:r>
        <w:rPr>
          <w:rFonts w:hint="eastAsia"/>
        </w:rPr>
        <w:t xml:space="preserve"> might set up my project.</w:t>
      </w:r>
    </w:p>
    <w:p w:rsidR="00104EFF" w:rsidRDefault="00104EFF">
      <w:pPr>
        <w:rPr>
          <w:rFonts w:hint="eastAsia"/>
        </w:rPr>
      </w:pPr>
      <w:r>
        <w:rPr>
          <w:rFonts w:hint="eastAsia"/>
        </w:rPr>
        <w:tab/>
      </w:r>
      <w:r>
        <w:t>A</w:t>
      </w:r>
      <w:r>
        <w:rPr>
          <w:rFonts w:hint="eastAsia"/>
        </w:rPr>
        <w:t xml:space="preserve">nother project </w:t>
      </w:r>
      <w:r>
        <w:t>I</w:t>
      </w:r>
      <w:r>
        <w:rPr>
          <w:rFonts w:hint="eastAsia"/>
        </w:rPr>
        <w:t xml:space="preserve"> saw was similar, but the person would be catching a meter stick. </w:t>
      </w:r>
      <w:r>
        <w:t>T</w:t>
      </w:r>
      <w:r>
        <w:rPr>
          <w:rFonts w:hint="eastAsia"/>
        </w:rPr>
        <w:t xml:space="preserve">he </w:t>
      </w:r>
      <w:r w:rsidR="004558D5">
        <w:rPr>
          <w:rFonts w:hint="eastAsia"/>
        </w:rPr>
        <w:t xml:space="preserve">independent variable would be the height of which the stick was dropped and the dependent variable would be the reaction time. </w:t>
      </w:r>
      <w:r w:rsidR="004558D5">
        <w:t>S</w:t>
      </w:r>
      <w:r w:rsidR="004558D5">
        <w:rPr>
          <w:rFonts w:hint="eastAsia"/>
        </w:rPr>
        <w:t xml:space="preserve">ome </w:t>
      </w:r>
      <w:r w:rsidR="004558D5">
        <w:t>constants</w:t>
      </w:r>
      <w:r w:rsidR="004558D5">
        <w:rPr>
          <w:rFonts w:hint="eastAsia"/>
        </w:rPr>
        <w:t xml:space="preserve"> could be the </w:t>
      </w:r>
      <w:r w:rsidR="0005724A">
        <w:t>ruler</w:t>
      </w:r>
      <w:r w:rsidR="004558D5">
        <w:rPr>
          <w:rFonts w:hint="eastAsia"/>
        </w:rPr>
        <w:t xml:space="preserve"> or the person or rig dropping the ruler. </w:t>
      </w:r>
      <w:r w:rsidR="004558D5">
        <w:t>T</w:t>
      </w:r>
      <w:r w:rsidR="004558D5">
        <w:rPr>
          <w:rFonts w:hint="eastAsia"/>
        </w:rPr>
        <w:t xml:space="preserve">his project helped me with my project because it showed me some terms </w:t>
      </w:r>
      <w:r w:rsidR="004558D5">
        <w:t>I</w:t>
      </w:r>
      <w:r w:rsidR="004558D5">
        <w:rPr>
          <w:rFonts w:hint="eastAsia"/>
        </w:rPr>
        <w:t xml:space="preserve"> should be familiar with like stimuli.</w:t>
      </w:r>
    </w:p>
    <w:p w:rsidR="0005724A" w:rsidRDefault="0005724A">
      <w:pPr>
        <w:rPr>
          <w:rFonts w:hint="eastAsia"/>
        </w:rPr>
      </w:pPr>
      <w:r>
        <w:rPr>
          <w:rFonts w:hint="eastAsia"/>
        </w:rPr>
        <w:tab/>
        <w:t xml:space="preserve">One last project </w:t>
      </w:r>
      <w:r>
        <w:t>I</w:t>
      </w:r>
      <w:r>
        <w:rPr>
          <w:rFonts w:hint="eastAsia"/>
        </w:rPr>
        <w:t xml:space="preserve"> </w:t>
      </w:r>
      <w:r>
        <w:t>researched</w:t>
      </w:r>
      <w:r>
        <w:rPr>
          <w:rFonts w:hint="eastAsia"/>
        </w:rPr>
        <w:t xml:space="preserve"> was if talking on a cell phone could affect a person</w:t>
      </w:r>
      <w:r>
        <w:t>’</w:t>
      </w:r>
      <w:r>
        <w:rPr>
          <w:rFonts w:hint="eastAsia"/>
        </w:rPr>
        <w:t xml:space="preserve">s reaction time if they were behind the wheel. </w:t>
      </w:r>
      <w:r>
        <w:t>W</w:t>
      </w:r>
      <w:r>
        <w:rPr>
          <w:rFonts w:hint="eastAsia"/>
        </w:rPr>
        <w:t xml:space="preserve">hat they did was they also dropped some sort or ruler and they had the </w:t>
      </w:r>
      <w:r>
        <w:t>person</w:t>
      </w:r>
      <w:r>
        <w:rPr>
          <w:rFonts w:hint="eastAsia"/>
        </w:rPr>
        <w:t xml:space="preserve"> catch it, but they also had the person on the phone with them answering questions for a person while trying to catch the ruler. </w:t>
      </w:r>
      <w:r>
        <w:t>T</w:t>
      </w:r>
      <w:r>
        <w:rPr>
          <w:rFonts w:hint="eastAsia"/>
        </w:rPr>
        <w:t xml:space="preserve">he independent variable was the height and maybe the depth of the conversation with the person on the phone. </w:t>
      </w:r>
      <w:r>
        <w:t>T</w:t>
      </w:r>
      <w:r>
        <w:rPr>
          <w:rFonts w:hint="eastAsia"/>
        </w:rPr>
        <w:t>he dependent variable would be the time it takes them to catch the ruler.</w:t>
      </w:r>
    </w:p>
    <w:p w:rsidR="00032B5E" w:rsidRDefault="00032B5E">
      <w:pPr>
        <w:rPr>
          <w:rFonts w:hint="eastAsia"/>
        </w:rPr>
      </w:pPr>
      <w:r>
        <w:rPr>
          <w:rFonts w:hint="eastAsia"/>
        </w:rPr>
        <w:tab/>
      </w:r>
      <w:r>
        <w:t>S</w:t>
      </w:r>
      <w:r>
        <w:rPr>
          <w:rFonts w:hint="eastAsia"/>
        </w:rPr>
        <w:t xml:space="preserve">ome equipment </w:t>
      </w:r>
      <w:r>
        <w:t>I</w:t>
      </w:r>
      <w:r>
        <w:rPr>
          <w:rFonts w:hint="eastAsia"/>
        </w:rPr>
        <w:t xml:space="preserve"> would need to construct the best project </w:t>
      </w:r>
      <w:r>
        <w:t>I</w:t>
      </w:r>
      <w:r>
        <w:rPr>
          <w:rFonts w:hint="eastAsia"/>
        </w:rPr>
        <w:t xml:space="preserve"> can would have to be a stop watch, something that could distract/hold the person</w:t>
      </w:r>
      <w:r>
        <w:t>’</w:t>
      </w:r>
      <w:r>
        <w:rPr>
          <w:rFonts w:hint="eastAsia"/>
        </w:rPr>
        <w:t>s attention, buzzers, lights</w:t>
      </w:r>
      <w:proofErr w:type="gramStart"/>
      <w:r>
        <w:rPr>
          <w:rFonts w:hint="eastAsia"/>
        </w:rPr>
        <w:t>, ??rulers</w:t>
      </w:r>
      <w:proofErr w:type="gramEnd"/>
      <w:r>
        <w:rPr>
          <w:rFonts w:hint="eastAsia"/>
        </w:rPr>
        <w:t>??, and even maybe cell phones.</w:t>
      </w:r>
    </w:p>
    <w:p w:rsidR="00032B5E" w:rsidRDefault="00032B5E">
      <w:pPr>
        <w:rPr>
          <w:rFonts w:hint="eastAsia"/>
        </w:rPr>
      </w:pPr>
      <w:r>
        <w:rPr>
          <w:rFonts w:hint="eastAsia"/>
        </w:rPr>
        <w:tab/>
      </w:r>
      <w:r>
        <w:t>S</w:t>
      </w:r>
      <w:r>
        <w:rPr>
          <w:rFonts w:hint="eastAsia"/>
        </w:rPr>
        <w:t xml:space="preserve">ome information </w:t>
      </w:r>
      <w:r>
        <w:t>I</w:t>
      </w:r>
      <w:r>
        <w:rPr>
          <w:rFonts w:hint="eastAsia"/>
        </w:rPr>
        <w:t xml:space="preserve"> would need to carry out this project would have to be a detailed knowledge on certain vocabulary words to make my project sound nice. </w:t>
      </w:r>
      <w:r>
        <w:t>I</w:t>
      </w:r>
      <w:r>
        <w:rPr>
          <w:rFonts w:hint="eastAsia"/>
        </w:rPr>
        <w:t xml:space="preserve"> would also need to be able to work any and all equipment to make my science fair project work. </w:t>
      </w:r>
      <w:r>
        <w:t>T</w:t>
      </w:r>
      <w:r>
        <w:rPr>
          <w:rFonts w:hint="eastAsia"/>
        </w:rPr>
        <w:t xml:space="preserve">hat would mean working a stop watch, buzzers, and maybe even lights and sounds. </w:t>
      </w:r>
      <w:r>
        <w:t>I</w:t>
      </w:r>
      <w:r>
        <w:rPr>
          <w:rFonts w:hint="eastAsia"/>
        </w:rPr>
        <w:t xml:space="preserve"> would also have to require and fill out all the paper work and forms needed for my projects to make sure that </w:t>
      </w:r>
      <w:r>
        <w:t>everything</w:t>
      </w:r>
      <w:r>
        <w:rPr>
          <w:rFonts w:hint="eastAsia"/>
        </w:rPr>
        <w:t xml:space="preserve"> is all</w:t>
      </w:r>
      <w:r w:rsidR="00C71EA8">
        <w:rPr>
          <w:rFonts w:hint="eastAsia"/>
        </w:rPr>
        <w:t xml:space="preserve"> </w:t>
      </w:r>
      <w:r>
        <w:rPr>
          <w:rFonts w:hint="eastAsia"/>
        </w:rPr>
        <w:t>right.</w:t>
      </w:r>
    </w:p>
    <w:p w:rsidR="00C71EA8" w:rsidRDefault="00C71EA8">
      <w:pPr>
        <w:rPr>
          <w:rFonts w:hint="eastAsia"/>
        </w:rPr>
      </w:pPr>
      <w:r>
        <w:rPr>
          <w:rFonts w:hint="eastAsia"/>
        </w:rPr>
        <w:tab/>
        <w:t>I will make my science fair project work. I will remember the 7 P</w:t>
      </w:r>
      <w:r>
        <w:t>’</w:t>
      </w:r>
      <w:r>
        <w:rPr>
          <w:rFonts w:hint="eastAsia"/>
        </w:rPr>
        <w:t xml:space="preserve">s. Prior Proper Planning Prevent Pitiful Poor </w:t>
      </w:r>
      <w:r>
        <w:t>Performance</w:t>
      </w:r>
      <w:r>
        <w:rPr>
          <w:rFonts w:hint="eastAsia"/>
        </w:rPr>
        <w:t xml:space="preserve">. </w:t>
      </w:r>
      <w:r>
        <w:t>I</w:t>
      </w:r>
      <w:r>
        <w:rPr>
          <w:rFonts w:hint="eastAsia"/>
        </w:rPr>
        <w:t xml:space="preserve"> will have to make sure everything is done properly </w:t>
      </w:r>
      <w:r>
        <w:rPr>
          <w:rFonts w:hint="eastAsia"/>
        </w:rPr>
        <w:lastRenderedPageBreak/>
        <w:t xml:space="preserve">the first time and </w:t>
      </w:r>
      <w:r>
        <w:t>I</w:t>
      </w:r>
      <w:r>
        <w:rPr>
          <w:rFonts w:hint="eastAsia"/>
        </w:rPr>
        <w:t xml:space="preserve"> would have to make sure </w:t>
      </w:r>
      <w:r>
        <w:t>I</w:t>
      </w:r>
      <w:r>
        <w:rPr>
          <w:rFonts w:hint="eastAsia"/>
        </w:rPr>
        <w:t xml:space="preserve"> have people willing to help me with my project. </w:t>
      </w:r>
      <w:r>
        <w:t>W</w:t>
      </w:r>
      <w:r>
        <w:rPr>
          <w:rFonts w:hint="eastAsia"/>
        </w:rPr>
        <w:t>ith the right planning and the right amount of time put into this, it can work.</w:t>
      </w:r>
    </w:p>
    <w:p w:rsidR="00C71EA8" w:rsidRDefault="00C71EA8">
      <w:r>
        <w:rPr>
          <w:rFonts w:hint="eastAsia"/>
        </w:rPr>
        <w:tab/>
        <w:t xml:space="preserve">In conclusion, through my thorough research, </w:t>
      </w:r>
      <w:r>
        <w:t>I</w:t>
      </w:r>
      <w:r>
        <w:rPr>
          <w:rFonts w:hint="eastAsia"/>
        </w:rPr>
        <w:t xml:space="preserve"> feel that </w:t>
      </w:r>
      <w:r>
        <w:t>I</w:t>
      </w:r>
      <w:r>
        <w:rPr>
          <w:rFonts w:hint="eastAsia"/>
        </w:rPr>
        <w:t xml:space="preserve"> have </w:t>
      </w:r>
      <w:r>
        <w:t>adequate</w:t>
      </w:r>
      <w:r>
        <w:rPr>
          <w:rFonts w:hint="eastAsia"/>
        </w:rPr>
        <w:t xml:space="preserve"> knowledge on my topic that would allow me to do my science fair </w:t>
      </w:r>
      <w:r>
        <w:t>project</w:t>
      </w:r>
      <w:r>
        <w:rPr>
          <w:rFonts w:hint="eastAsia"/>
        </w:rPr>
        <w:t>.</w:t>
      </w:r>
    </w:p>
    <w:p w:rsidR="00C71EA8" w:rsidRDefault="00C71EA8">
      <w:r>
        <w:br w:type="page"/>
      </w:r>
    </w:p>
    <w:p w:rsidR="00F12737" w:rsidRPr="00F12737" w:rsidRDefault="00F12737" w:rsidP="00F12737">
      <w:pPr>
        <w:spacing w:line="480" w:lineRule="auto"/>
        <w:ind w:left="720" w:hanging="720"/>
        <w:jc w:val="center"/>
        <w:rPr>
          <w:sz w:val="22"/>
          <w:szCs w:val="22"/>
        </w:rPr>
      </w:pPr>
      <w:r w:rsidRPr="00F12737">
        <w:rPr>
          <w:sz w:val="22"/>
          <w:szCs w:val="22"/>
        </w:rPr>
        <w:lastRenderedPageBreak/>
        <w:t xml:space="preserve">Works Cited </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“Do Boys or Girls Have a Quicker Reaction Time?” </w:t>
      </w:r>
      <w:proofErr w:type="gramStart"/>
      <w:r w:rsidRPr="00F12737">
        <w:rPr>
          <w:i/>
          <w:iCs/>
          <w:sz w:val="22"/>
          <w:szCs w:val="22"/>
        </w:rPr>
        <w:t>All Science Fair Projects</w:t>
      </w:r>
      <w:r w:rsidRPr="00F12737">
        <w:rPr>
          <w:sz w:val="22"/>
          <w:szCs w:val="22"/>
        </w:rPr>
        <w:t>.</w:t>
      </w:r>
      <w:proofErr w:type="gram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&lt;http://www.all-science-fair-projects.com/‌science_fair_projects/‌92/‌102/‌4d78314f1578bb22393638e7fbfc2b0e.html&gt;.</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“Does a Cell-Phone Conversation Affect Reaction Time?” </w:t>
      </w:r>
      <w:proofErr w:type="gramStart"/>
      <w:r w:rsidRPr="00F12737">
        <w:rPr>
          <w:i/>
          <w:iCs/>
          <w:sz w:val="22"/>
          <w:szCs w:val="22"/>
        </w:rPr>
        <w:t>Science Buddies</w:t>
      </w:r>
      <w:r w:rsidRPr="00F12737">
        <w:rPr>
          <w:sz w:val="22"/>
          <w:szCs w:val="22"/>
        </w:rPr>
        <w:t>.</w:t>
      </w:r>
      <w:proofErr w:type="gram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&lt;http://www.sciencebuddies.org/‌mentoring/‌project_ideas/‌HumBeh_p009.shtml&gt;.</w:t>
      </w:r>
    </w:p>
    <w:p w:rsidR="00F12737" w:rsidRPr="00F12737" w:rsidRDefault="00F12737" w:rsidP="00F12737">
      <w:pPr>
        <w:keepLines/>
        <w:autoSpaceDE w:val="0"/>
        <w:autoSpaceDN w:val="0"/>
        <w:spacing w:line="480" w:lineRule="auto"/>
        <w:ind w:left="720" w:hanging="720"/>
        <w:rPr>
          <w:sz w:val="22"/>
          <w:szCs w:val="22"/>
        </w:rPr>
      </w:pPr>
      <w:proofErr w:type="gramStart"/>
      <w:r w:rsidRPr="00F12737">
        <w:rPr>
          <w:sz w:val="22"/>
          <w:szCs w:val="22"/>
        </w:rPr>
        <w:t>“Fastball Reaction Time.”</w:t>
      </w:r>
      <w:proofErr w:type="gramEnd"/>
      <w:r w:rsidRPr="00F12737">
        <w:rPr>
          <w:sz w:val="22"/>
          <w:szCs w:val="22"/>
        </w:rPr>
        <w:t xml:space="preserve"> </w:t>
      </w:r>
      <w:proofErr w:type="gramStart"/>
      <w:r w:rsidRPr="00F12737">
        <w:rPr>
          <w:i/>
          <w:iCs/>
          <w:sz w:val="22"/>
          <w:szCs w:val="22"/>
        </w:rPr>
        <w:t>Exploratorium</w:t>
      </w:r>
      <w:r w:rsidRPr="00F12737">
        <w:rPr>
          <w:sz w:val="22"/>
          <w:szCs w:val="22"/>
        </w:rPr>
        <w:t>.</w:t>
      </w:r>
      <w:proofErr w:type="gram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&lt;http://www.exploratorium.edu/‌baseball/‌reactiontime.html&gt;.</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“How Fast Is Your Reaction Time?” </w:t>
      </w:r>
      <w:proofErr w:type="gramStart"/>
      <w:r w:rsidRPr="00F12737">
        <w:rPr>
          <w:i/>
          <w:iCs/>
          <w:sz w:val="22"/>
          <w:szCs w:val="22"/>
        </w:rPr>
        <w:t>Science Buddies</w:t>
      </w:r>
      <w:r w:rsidRPr="00F12737">
        <w:rPr>
          <w:sz w:val="22"/>
          <w:szCs w:val="22"/>
        </w:rPr>
        <w:t>.</w:t>
      </w:r>
      <w:proofErr w:type="gram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&lt;http://www.sciencebuddies.org/‌science-fair-projects/‌project_ideas/‌HumBio_p005.shtml&gt;.</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“A Literature Review on Reaction Time.” </w:t>
      </w:r>
      <w:r w:rsidRPr="00F12737">
        <w:rPr>
          <w:i/>
          <w:iCs/>
          <w:sz w:val="22"/>
          <w:szCs w:val="22"/>
        </w:rPr>
        <w:t>http://biae.clemson.edu</w:t>
      </w:r>
      <w:r w:rsidRPr="00F12737">
        <w:rPr>
          <w:sz w:val="22"/>
          <w:szCs w:val="22"/>
        </w:rPr>
        <w:t xml:space="preserve">. Clemson University, Sept. 2010. </w:t>
      </w:r>
      <w:proofErr w:type="gramStart"/>
      <w:r w:rsidRPr="00F12737">
        <w:rPr>
          <w:sz w:val="22"/>
          <w:szCs w:val="22"/>
        </w:rPr>
        <w:t>Web.</w:t>
      </w:r>
      <w:proofErr w:type="gramEnd"/>
      <w:r w:rsidRPr="00F12737">
        <w:rPr>
          <w:sz w:val="22"/>
          <w:szCs w:val="22"/>
        </w:rPr>
        <w:t xml:space="preserve"> 16 Oct. 2011. &lt;http://biae.clemson.edu/‌</w:t>
      </w:r>
      <w:proofErr w:type="spellStart"/>
      <w:r w:rsidRPr="00F12737">
        <w:rPr>
          <w:sz w:val="22"/>
          <w:szCs w:val="22"/>
        </w:rPr>
        <w:t>bpc</w:t>
      </w:r>
      <w:proofErr w:type="spellEnd"/>
      <w:r w:rsidRPr="00F12737">
        <w:rPr>
          <w:sz w:val="22"/>
          <w:szCs w:val="22"/>
        </w:rPr>
        <w:t>/‌</w:t>
      </w:r>
      <w:proofErr w:type="spellStart"/>
      <w:r w:rsidRPr="00F12737">
        <w:rPr>
          <w:sz w:val="22"/>
          <w:szCs w:val="22"/>
        </w:rPr>
        <w:t>bp</w:t>
      </w:r>
      <w:proofErr w:type="spellEnd"/>
      <w:r w:rsidRPr="00F12737">
        <w:rPr>
          <w:sz w:val="22"/>
          <w:szCs w:val="22"/>
        </w:rPr>
        <w:t>/‌Lab/‌110/‌reaction.htm&gt;.</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“Reaction Time Lab.” </w:t>
      </w:r>
      <w:proofErr w:type="spellStart"/>
      <w:r w:rsidRPr="00F12737">
        <w:rPr>
          <w:sz w:val="22"/>
          <w:szCs w:val="22"/>
        </w:rPr>
        <w:t>N.d.</w:t>
      </w:r>
      <w:proofErr w:type="spellEnd"/>
      <w:r w:rsidRPr="00F12737">
        <w:rPr>
          <w:sz w:val="22"/>
          <w:szCs w:val="22"/>
        </w:rPr>
        <w:t xml:space="preserve"> </w:t>
      </w:r>
      <w:r w:rsidRPr="00F12737">
        <w:rPr>
          <w:i/>
          <w:iCs/>
          <w:sz w:val="22"/>
          <w:szCs w:val="22"/>
        </w:rPr>
        <w:t>Microsoft Word</w:t>
      </w:r>
      <w:r w:rsidRPr="00F12737">
        <w:rPr>
          <w:sz w:val="22"/>
          <w:szCs w:val="22"/>
        </w:rPr>
        <w:t xml:space="preserve"> file.</w:t>
      </w:r>
    </w:p>
    <w:p w:rsidR="00F12737" w:rsidRPr="00F12737" w:rsidRDefault="00F12737" w:rsidP="00F12737">
      <w:pPr>
        <w:keepLines/>
        <w:autoSpaceDE w:val="0"/>
        <w:autoSpaceDN w:val="0"/>
        <w:spacing w:line="480" w:lineRule="auto"/>
        <w:ind w:left="720" w:hanging="720"/>
        <w:rPr>
          <w:sz w:val="22"/>
          <w:szCs w:val="22"/>
        </w:rPr>
      </w:pPr>
      <w:r w:rsidRPr="00F12737">
        <w:rPr>
          <w:sz w:val="22"/>
          <w:szCs w:val="22"/>
        </w:rPr>
        <w:t xml:space="preserve">“Reaction Time: Responding to a Stimulus.” </w:t>
      </w:r>
      <w:r w:rsidRPr="00F12737">
        <w:rPr>
          <w:i/>
          <w:iCs/>
          <w:sz w:val="22"/>
          <w:szCs w:val="22"/>
        </w:rPr>
        <w:t>marshallteachers.sandi.net</w:t>
      </w:r>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&lt;http://marshallteachers.sandi.net/‌teacher_sites/‌gillum/‌nervous%20system/‌Nervous%20System%20LABS/‌reactiontimelab.html&gt;.</w:t>
      </w:r>
    </w:p>
    <w:p w:rsidR="00F12737" w:rsidRPr="00F12737" w:rsidRDefault="00F12737" w:rsidP="00F12737">
      <w:pPr>
        <w:keepLines/>
        <w:autoSpaceDE w:val="0"/>
        <w:autoSpaceDN w:val="0"/>
        <w:spacing w:line="480" w:lineRule="auto"/>
        <w:ind w:left="720" w:hanging="720"/>
        <w:rPr>
          <w:sz w:val="22"/>
          <w:szCs w:val="22"/>
        </w:rPr>
      </w:pPr>
      <w:proofErr w:type="gramStart"/>
      <w:r w:rsidRPr="00F12737">
        <w:rPr>
          <w:sz w:val="22"/>
          <w:szCs w:val="22"/>
        </w:rPr>
        <w:t>“Science Fair Projects.”</w:t>
      </w:r>
      <w:proofErr w:type="gramEnd"/>
      <w:r w:rsidRPr="00F12737">
        <w:rPr>
          <w:sz w:val="22"/>
          <w:szCs w:val="22"/>
        </w:rPr>
        <w:t xml:space="preserve"> </w:t>
      </w:r>
      <w:proofErr w:type="spellStart"/>
      <w:proofErr w:type="gramStart"/>
      <w:r w:rsidRPr="00F12737">
        <w:rPr>
          <w:i/>
          <w:iCs/>
          <w:sz w:val="22"/>
          <w:szCs w:val="22"/>
        </w:rPr>
        <w:t>Schoodoodle</w:t>
      </w:r>
      <w:proofErr w:type="spellEnd"/>
      <w:r w:rsidRPr="00F12737">
        <w:rPr>
          <w:sz w:val="22"/>
          <w:szCs w:val="22"/>
        </w:rPr>
        <w:t>.</w:t>
      </w:r>
      <w:proofErr w:type="gram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&lt;http://www.sciencefairsanity.com/‌shop/‌images/‌Think_Fast_2010.pdf&gt;.</w:t>
      </w:r>
    </w:p>
    <w:p w:rsidR="00F12737" w:rsidRPr="00F12737" w:rsidRDefault="00F12737" w:rsidP="00F12737">
      <w:pPr>
        <w:keepLines/>
        <w:autoSpaceDE w:val="0"/>
        <w:autoSpaceDN w:val="0"/>
        <w:spacing w:line="480" w:lineRule="auto"/>
        <w:ind w:left="720" w:hanging="720"/>
        <w:rPr>
          <w:sz w:val="22"/>
          <w:szCs w:val="22"/>
        </w:rPr>
      </w:pPr>
      <w:proofErr w:type="gramStart"/>
      <w:r w:rsidRPr="00F12737">
        <w:rPr>
          <w:sz w:val="22"/>
          <w:szCs w:val="22"/>
        </w:rPr>
        <w:t xml:space="preserve">“Signal luminance and position effects in human reaction time.” </w:t>
      </w:r>
      <w:r w:rsidRPr="00F12737">
        <w:rPr>
          <w:i/>
          <w:iCs/>
          <w:sz w:val="22"/>
          <w:szCs w:val="22"/>
        </w:rPr>
        <w:t>http://www.sciencedirect.com</w:t>
      </w:r>
      <w:r w:rsidRPr="00F12737">
        <w:rPr>
          <w:sz w:val="22"/>
          <w:szCs w:val="22"/>
        </w:rPr>
        <w:t>.</w:t>
      </w:r>
      <w:proofErr w:type="gramEnd"/>
      <w:r w:rsidRPr="00F12737">
        <w:rPr>
          <w:sz w:val="22"/>
          <w:szCs w:val="22"/>
        </w:rPr>
        <w:t xml:space="preserve"> </w:t>
      </w:r>
      <w:proofErr w:type="spellStart"/>
      <w:proofErr w:type="gramStart"/>
      <w:r w:rsidRPr="00F12737">
        <w:rPr>
          <w:sz w:val="22"/>
          <w:szCs w:val="22"/>
        </w:rPr>
        <w:t>SciVerse</w:t>
      </w:r>
      <w:proofErr w:type="spellEnd"/>
      <w:r w:rsidRPr="00F12737">
        <w:rPr>
          <w:sz w:val="22"/>
          <w:szCs w:val="22"/>
        </w:rPr>
        <w:t xml:space="preserve">, </w:t>
      </w:r>
      <w:proofErr w:type="spellStart"/>
      <w:r w:rsidRPr="00F12737">
        <w:rPr>
          <w:sz w:val="22"/>
          <w:szCs w:val="22"/>
        </w:rPr>
        <w:t>n.d.</w:t>
      </w:r>
      <w:proofErr w:type="spellEnd"/>
      <w:r w:rsidRPr="00F12737">
        <w:rPr>
          <w:sz w:val="22"/>
          <w:szCs w:val="22"/>
        </w:rPr>
        <w:t xml:space="preserve"> Web.</w:t>
      </w:r>
      <w:proofErr w:type="gramEnd"/>
      <w:r w:rsidRPr="00F12737">
        <w:rPr>
          <w:sz w:val="22"/>
          <w:szCs w:val="22"/>
        </w:rPr>
        <w:t xml:space="preserve"> 16 Oct. 2011. &lt;http://www.sciencedirect.com/‌science/‌article/‌pii/‌0042698963900579&gt;.</w:t>
      </w:r>
    </w:p>
    <w:p w:rsidR="00C71EA8" w:rsidRPr="00F12737" w:rsidRDefault="00F12737" w:rsidP="00F12737">
      <w:pPr>
        <w:keepLines/>
        <w:autoSpaceDE w:val="0"/>
        <w:autoSpaceDN w:val="0"/>
        <w:spacing w:line="480" w:lineRule="auto"/>
        <w:ind w:left="720" w:hanging="720"/>
        <w:rPr>
          <w:sz w:val="22"/>
          <w:szCs w:val="22"/>
        </w:rPr>
      </w:pPr>
      <w:r w:rsidRPr="00F12737">
        <w:rPr>
          <w:sz w:val="22"/>
          <w:szCs w:val="22"/>
        </w:rPr>
        <w:t xml:space="preserve">“Snooze...You Lose?” </w:t>
      </w:r>
      <w:r w:rsidRPr="00F12737">
        <w:rPr>
          <w:i/>
          <w:iCs/>
          <w:sz w:val="22"/>
          <w:szCs w:val="22"/>
        </w:rPr>
        <w:t xml:space="preserve">Julian </w:t>
      </w:r>
      <w:proofErr w:type="spellStart"/>
      <w:r w:rsidRPr="00F12737">
        <w:rPr>
          <w:i/>
          <w:iCs/>
          <w:sz w:val="22"/>
          <w:szCs w:val="22"/>
        </w:rPr>
        <w:t>Trubin</w:t>
      </w:r>
      <w:proofErr w:type="spellEnd"/>
      <w:r w:rsidRPr="00F12737">
        <w:rPr>
          <w:sz w:val="22"/>
          <w:szCs w:val="22"/>
        </w:rPr>
        <w:t xml:space="preserve">. </w:t>
      </w:r>
      <w:proofErr w:type="spellStart"/>
      <w:proofErr w:type="gramStart"/>
      <w:r w:rsidRPr="00F12737">
        <w:rPr>
          <w:sz w:val="22"/>
          <w:szCs w:val="22"/>
        </w:rPr>
        <w:t>N.p</w:t>
      </w:r>
      <w:proofErr w:type="spellEnd"/>
      <w:proofErr w:type="gramEnd"/>
      <w:r w:rsidRPr="00F12737">
        <w:rPr>
          <w:sz w:val="22"/>
          <w:szCs w:val="22"/>
        </w:rPr>
        <w:t xml:space="preserve">., </w:t>
      </w:r>
      <w:proofErr w:type="spellStart"/>
      <w:r w:rsidRPr="00F12737">
        <w:rPr>
          <w:sz w:val="22"/>
          <w:szCs w:val="22"/>
        </w:rPr>
        <w:t>n.d.</w:t>
      </w:r>
      <w:proofErr w:type="spellEnd"/>
      <w:r w:rsidRPr="00F12737">
        <w:rPr>
          <w:sz w:val="22"/>
          <w:szCs w:val="22"/>
        </w:rPr>
        <w:t xml:space="preserve"> Web. 16 Oct. 2011. &lt;http://www.juliantrubin.com/‌fairprojects/‌medicine/‌nervoussystem.html&gt;.</w:t>
      </w:r>
      <w:bookmarkStart w:id="0" w:name="_GoBack"/>
      <w:bookmarkEnd w:id="0"/>
    </w:p>
    <w:sectPr w:rsidR="00C71EA8" w:rsidRPr="00F12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F0C"/>
    <w:rsid w:val="00032B5E"/>
    <w:rsid w:val="0005724A"/>
    <w:rsid w:val="00104EFF"/>
    <w:rsid w:val="00262DFF"/>
    <w:rsid w:val="004558D5"/>
    <w:rsid w:val="00B50F0C"/>
    <w:rsid w:val="00C71EA8"/>
    <w:rsid w:val="00F1273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8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Kristopher Ward</dc:creator>
  <cp:lastModifiedBy>Kristopher Ward</cp:lastModifiedBy>
  <cp:revision>1</cp:revision>
  <dcterms:created xsi:type="dcterms:W3CDTF">2011-10-17T00:54:00Z</dcterms:created>
  <dcterms:modified xsi:type="dcterms:W3CDTF">2011-10-17T04:01:00Z</dcterms:modified>
</cp:coreProperties>
</file>